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7D" w:rsidRDefault="001C2B7D" w:rsidP="00B569B2"/>
    <w:p w:rsidR="00694551" w:rsidRDefault="00532FBD" w:rsidP="00B569B2">
      <w:r>
        <w:rPr>
          <w:noProof/>
        </w:rPr>
        <w:pict>
          <v:rect id="_x0000_s1040" style="position:absolute;margin-left:569.85pt;margin-top:20.5pt;width:256.65pt;height:550.4pt;z-index:251659264" strokecolor="white">
            <v:textbox>
              <w:txbxContent>
                <w:p w:rsidR="00694551" w:rsidRDefault="00694551" w:rsidP="00694551">
                  <w:pPr>
                    <w:shd w:val="clear" w:color="auto" w:fill="FFFFFF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66874">
                    <w:rPr>
                      <w:b/>
                      <w:color w:val="FF0000"/>
                      <w:sz w:val="24"/>
                      <w:szCs w:val="24"/>
                    </w:rPr>
                    <w:t xml:space="preserve">ДЕЙСТВИЯ В СЛУЧАЕ </w:t>
                  </w:r>
                </w:p>
                <w:p w:rsidR="00694551" w:rsidRDefault="00694551" w:rsidP="00694551">
                  <w:pPr>
                    <w:shd w:val="clear" w:color="auto" w:fill="FFFFFF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ВОЗНИКНОВЕНИЯ </w:t>
                  </w:r>
                  <w:r w:rsidRPr="00B66874">
                    <w:rPr>
                      <w:b/>
                      <w:color w:val="FF0000"/>
                      <w:sz w:val="24"/>
                      <w:szCs w:val="24"/>
                    </w:rPr>
                    <w:t>ПОЖАРА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694551" w:rsidRPr="00B66874" w:rsidRDefault="00694551" w:rsidP="00694551">
                  <w:pPr>
                    <w:shd w:val="clear" w:color="auto" w:fill="FFFFFF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В  КВАРТИРЕ, ДОМЕ,  НА ДАЧЕ</w:t>
                  </w:r>
                </w:p>
                <w:p w:rsidR="00694551" w:rsidRDefault="00694551" w:rsidP="00694551">
                  <w:pPr>
                    <w:shd w:val="clear" w:color="auto" w:fill="FFFFFF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E7709C" w:rsidRPr="00F74B83" w:rsidRDefault="00694551" w:rsidP="00E7709C">
                  <w:pPr>
                    <w:shd w:val="clear" w:color="auto" w:fill="FFFFFF"/>
                    <w:ind w:left="142" w:right="152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- п</w:t>
                  </w:r>
                  <w:r w:rsidRPr="00F74B83">
                    <w:rPr>
                      <w:bCs/>
                      <w:color w:val="000000"/>
                      <w:sz w:val="24"/>
                      <w:szCs w:val="24"/>
                    </w:rPr>
                    <w:t xml:space="preserve">ри возникновении пожара немедленно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F74B83">
                    <w:rPr>
                      <w:bCs/>
                      <w:color w:val="000000"/>
                      <w:sz w:val="24"/>
                      <w:szCs w:val="24"/>
                    </w:rPr>
                    <w:t xml:space="preserve">вызовите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пожарную охрану</w:t>
                  </w:r>
                  <w:r w:rsidRPr="00F74B83">
                    <w:rPr>
                      <w:bCs/>
                      <w:color w:val="000000"/>
                      <w:sz w:val="24"/>
                      <w:szCs w:val="24"/>
                    </w:rPr>
                    <w:t xml:space="preserve"> по телефону </w:t>
                  </w:r>
                  <w:r w:rsidRPr="00E45821">
                    <w:rPr>
                      <w:b/>
                      <w:color w:val="FF0000"/>
                      <w:sz w:val="24"/>
                      <w:szCs w:val="24"/>
                    </w:rPr>
                    <w:t>«101»</w:t>
                  </w:r>
                  <w:r w:rsidR="00E7709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7709C" w:rsidRPr="00E7709C">
                    <w:rPr>
                      <w:bCs/>
                      <w:color w:val="000000"/>
                      <w:sz w:val="24"/>
                      <w:szCs w:val="24"/>
                    </w:rPr>
                    <w:t>или</w:t>
                  </w:r>
                  <w:r w:rsidRPr="00E7709C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5821">
                    <w:rPr>
                      <w:b/>
                      <w:color w:val="FF0000"/>
                      <w:sz w:val="24"/>
                      <w:szCs w:val="24"/>
                    </w:rPr>
                    <w:t>«112».</w:t>
                  </w:r>
                  <w:r w:rsidRPr="00F74B83">
                    <w:rPr>
                      <w:bCs/>
                      <w:color w:val="000000"/>
                      <w:sz w:val="24"/>
                      <w:szCs w:val="24"/>
                    </w:rPr>
                    <w:t xml:space="preserve"> При вызове необходимо сообщить точ</w:t>
                  </w:r>
                  <w:r w:rsidR="00E7709C">
                    <w:rPr>
                      <w:bCs/>
                      <w:color w:val="000000"/>
                      <w:sz w:val="24"/>
                      <w:szCs w:val="24"/>
                    </w:rPr>
                    <w:t>ный адрес, где и что горит</w:t>
                  </w:r>
                  <w:r w:rsidRPr="00F74B83">
                    <w:rPr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есть ли угроза       людям, </w:t>
                  </w:r>
                  <w:r w:rsidRPr="00F74B83">
                    <w:rPr>
                      <w:bCs/>
                      <w:color w:val="000000"/>
                      <w:sz w:val="24"/>
                      <w:szCs w:val="24"/>
                    </w:rPr>
                    <w:t xml:space="preserve">кто сообщил о пожаре и с какого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F74B83">
                    <w:rPr>
                      <w:bCs/>
                      <w:color w:val="000000"/>
                      <w:sz w:val="24"/>
                      <w:szCs w:val="24"/>
                    </w:rPr>
                    <w:t>телефона. Вызов осуществляется бесплатно</w:t>
                  </w:r>
                  <w:r w:rsidR="00E7709C">
                    <w:rPr>
                      <w:bCs/>
                      <w:color w:val="000000"/>
                      <w:sz w:val="24"/>
                      <w:szCs w:val="24"/>
                    </w:rPr>
                    <w:t>!</w:t>
                  </w:r>
                </w:p>
                <w:p w:rsidR="001B4B14" w:rsidRPr="001B4B14" w:rsidRDefault="001B4B14" w:rsidP="002F4E2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-57" w:right="-57" w:firstLine="539"/>
                    <w:jc w:val="both"/>
                    <w:rPr>
                      <w:rStyle w:val="a4"/>
                      <w:rFonts w:cs="Arial"/>
                      <w:color w:val="FF0000"/>
                      <w:sz w:val="6"/>
                      <w:szCs w:val="6"/>
                    </w:rPr>
                  </w:pPr>
                </w:p>
                <w:p w:rsidR="00694551" w:rsidRDefault="00694551" w:rsidP="002F4E2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39"/>
                    <w:jc w:val="both"/>
                    <w:rPr>
                      <w:rStyle w:val="a4"/>
                      <w:rFonts w:cs="Arial"/>
                      <w:color w:val="FF0000"/>
                    </w:rPr>
                  </w:pPr>
                  <w:r>
                    <w:rPr>
                      <w:rStyle w:val="a4"/>
                      <w:rFonts w:cs="Arial"/>
                      <w:color w:val="FF0000"/>
                    </w:rPr>
                    <w:t xml:space="preserve">ПОМНИТЕ! </w:t>
                  </w:r>
                  <w:r w:rsidRPr="00CC1BFB">
                    <w:rPr>
                      <w:rStyle w:val="a4"/>
                      <w:rFonts w:cs="Arial"/>
                      <w:color w:val="FF0000"/>
                    </w:rPr>
                    <w:t xml:space="preserve">Лица, виновные в нарушении правил пожарной безопасности, в зависимости от характера нарушений и их последствий, </w:t>
                  </w:r>
                  <w:proofErr w:type="gramStart"/>
                  <w:r>
                    <w:rPr>
                      <w:rStyle w:val="a4"/>
                      <w:rFonts w:cs="Arial"/>
                      <w:color w:val="FF0000"/>
                    </w:rPr>
                    <w:t>согласно законодательства</w:t>
                  </w:r>
                  <w:proofErr w:type="gramEnd"/>
                  <w:r>
                    <w:rPr>
                      <w:rStyle w:val="a4"/>
                      <w:rFonts w:cs="Arial"/>
                      <w:color w:val="FF0000"/>
                    </w:rPr>
                    <w:t xml:space="preserve"> Российской Федерации </w:t>
                  </w:r>
                  <w:r w:rsidRPr="00CC1BFB">
                    <w:rPr>
                      <w:rStyle w:val="a4"/>
                      <w:rFonts w:cs="Arial"/>
                      <w:color w:val="FF0000"/>
                    </w:rPr>
                    <w:t>несут административную или уголовную ответственность</w:t>
                  </w:r>
                  <w:r w:rsidR="00E7709C">
                    <w:rPr>
                      <w:rStyle w:val="a4"/>
                      <w:rFonts w:cs="Arial"/>
                      <w:color w:val="FF0000"/>
                    </w:rPr>
                    <w:t>:</w:t>
                  </w:r>
                </w:p>
                <w:p w:rsidR="00E7709C" w:rsidRDefault="00E7709C" w:rsidP="002F4E2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39"/>
                    <w:jc w:val="both"/>
                    <w:rPr>
                      <w:rStyle w:val="a4"/>
                      <w:rFonts w:cs="Arial"/>
                      <w:color w:val="FF0000"/>
                    </w:rPr>
                  </w:pPr>
                  <w:r>
                    <w:rPr>
                      <w:rStyle w:val="a4"/>
                      <w:rFonts w:cs="Arial"/>
                      <w:color w:val="FF0000"/>
                    </w:rPr>
                    <w:t xml:space="preserve">- </w:t>
                  </w:r>
                  <w:r w:rsidRPr="00E7709C">
                    <w:rPr>
                      <w:rStyle w:val="a4"/>
                      <w:rFonts w:cs="Arial"/>
                      <w:color w:val="FF0000"/>
                    </w:rPr>
                    <w:t xml:space="preserve">штраф от 2 000 до 4 000 рублей для частных лиц; </w:t>
                  </w:r>
                </w:p>
                <w:p w:rsidR="00E7709C" w:rsidRDefault="00E7709C" w:rsidP="002F4E2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39"/>
                    <w:jc w:val="both"/>
                    <w:rPr>
                      <w:rStyle w:val="a4"/>
                      <w:rFonts w:cs="Arial"/>
                      <w:color w:val="FF0000"/>
                    </w:rPr>
                  </w:pPr>
                  <w:r>
                    <w:rPr>
                      <w:rStyle w:val="a4"/>
                      <w:rFonts w:cs="Arial"/>
                      <w:color w:val="FF0000"/>
                    </w:rPr>
                    <w:t xml:space="preserve">- </w:t>
                  </w:r>
                  <w:r w:rsidRPr="00E7709C">
                    <w:rPr>
                      <w:rStyle w:val="a4"/>
                      <w:rFonts w:cs="Arial"/>
                      <w:color w:val="FF0000"/>
                    </w:rPr>
                    <w:t xml:space="preserve">для должностных лиц размер штрафа составляет от 15 000 до 30 000 рублей; </w:t>
                  </w:r>
                </w:p>
                <w:p w:rsidR="00E7709C" w:rsidRDefault="00E7709C" w:rsidP="002F4E2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39"/>
                    <w:jc w:val="both"/>
                    <w:rPr>
                      <w:rStyle w:val="a4"/>
                      <w:rFonts w:cs="Arial"/>
                      <w:color w:val="FF0000"/>
                    </w:rPr>
                  </w:pPr>
                  <w:r>
                    <w:rPr>
                      <w:rStyle w:val="a4"/>
                      <w:rFonts w:cs="Arial"/>
                      <w:color w:val="FF0000"/>
                    </w:rPr>
                    <w:t xml:space="preserve">- </w:t>
                  </w:r>
                  <w:r w:rsidRPr="00E7709C">
                    <w:rPr>
                      <w:rStyle w:val="a4"/>
                      <w:rFonts w:cs="Arial"/>
                      <w:color w:val="FF0000"/>
                    </w:rPr>
                    <w:t>для юридических лиц - от 200 000 до 400 000 рублей.</w:t>
                  </w:r>
                </w:p>
                <w:p w:rsidR="005A2F74" w:rsidRDefault="005A2F74" w:rsidP="002F4E2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39"/>
                    <w:jc w:val="both"/>
                    <w:rPr>
                      <w:rStyle w:val="a4"/>
                      <w:rFonts w:cs="Arial"/>
                      <w:color w:val="FF0000"/>
                    </w:rPr>
                  </w:pPr>
                </w:p>
                <w:p w:rsidR="00E7709C" w:rsidRPr="00E7709C" w:rsidRDefault="00E7709C" w:rsidP="002F4E2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39"/>
                    <w:jc w:val="both"/>
                    <w:rPr>
                      <w:bCs/>
                      <w:color w:val="000000"/>
                    </w:rPr>
                  </w:pPr>
                  <w:r w:rsidRPr="00E7709C">
                    <w:rPr>
                      <w:bCs/>
                      <w:color w:val="000000"/>
                    </w:rPr>
                    <w:t>Главное управление МЧС России по Воронежской области в очередной раз напоминает,  что никакие противопожарные мероприятия не могут удержать человеческого легкомыслия, небрежности и безответственности. От бдительности каждого из нас зависит безопасность наших домов, сел и городов, наших лесов. В сухую  летнюю  погоду любая неосторожность с огнем – выброшенная из окна автомобиля не потушенная сигарета, разожженный в лесу костер, детская шалость могут привести к крайне трагическим последствиям.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1.7pt;margin-top:21.25pt;width:270pt;height:550.4pt;z-index:251657216" stroked="f">
            <v:textbox style="mso-next-textbox:#_x0000_s1038">
              <w:txbxContent>
                <w:p w:rsidR="00694551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center"/>
                    <w:rPr>
                      <w:rStyle w:val="a4"/>
                      <w:color w:val="FF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Style w:val="a4"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 xml:space="preserve">О МЕРАХ </w:t>
                  </w:r>
                </w:p>
                <w:p w:rsidR="00694551" w:rsidRPr="00F74B83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Style w:val="a4"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 xml:space="preserve">ПОЖАРНОЙ БЕЗОПАСНОСТИ </w:t>
                  </w:r>
                </w:p>
                <w:p w:rsidR="00694551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center"/>
                    <w:rPr>
                      <w:b/>
                      <w:bCs/>
                      <w:color w:val="0000FF"/>
                    </w:rPr>
                  </w:pPr>
                  <w:r w:rsidRPr="0034305D">
                    <w:rPr>
                      <w:b/>
                      <w:bCs/>
                      <w:color w:val="0000FF"/>
                    </w:rPr>
                    <w:t>Во избежание пожара в</w:t>
                  </w:r>
                  <w:r>
                    <w:rPr>
                      <w:b/>
                      <w:bCs/>
                      <w:color w:val="0000FF"/>
                    </w:rPr>
                    <w:t xml:space="preserve"> квартире, </w:t>
                  </w:r>
                </w:p>
                <w:p w:rsidR="00694551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center"/>
                    <w:rPr>
                      <w:b/>
                      <w:bCs/>
                      <w:color w:val="0000FF"/>
                    </w:rPr>
                  </w:pPr>
                  <w:proofErr w:type="gramStart"/>
                  <w:r>
                    <w:rPr>
                      <w:b/>
                      <w:bCs/>
                      <w:color w:val="0000FF"/>
                    </w:rPr>
                    <w:t>д</w:t>
                  </w:r>
                  <w:r w:rsidRPr="0034305D">
                    <w:rPr>
                      <w:b/>
                      <w:bCs/>
                      <w:color w:val="0000FF"/>
                    </w:rPr>
                    <w:t>оме</w:t>
                  </w:r>
                  <w:proofErr w:type="gramEnd"/>
                  <w:r>
                    <w:rPr>
                      <w:b/>
                      <w:bCs/>
                      <w:color w:val="0000FF"/>
                    </w:rPr>
                    <w:t>,</w:t>
                  </w:r>
                  <w:r w:rsidRPr="0034305D">
                    <w:rPr>
                      <w:b/>
                      <w:bCs/>
                      <w:color w:val="0000FF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</w:rPr>
                    <w:t xml:space="preserve">на </w:t>
                  </w:r>
                  <w:r w:rsidRPr="0034305D">
                    <w:rPr>
                      <w:b/>
                      <w:bCs/>
                      <w:color w:val="0000FF"/>
                    </w:rPr>
                    <w:t>даче</w:t>
                  </w:r>
                  <w:r>
                    <w:rPr>
                      <w:b/>
                      <w:bCs/>
                      <w:color w:val="0000FF"/>
                    </w:rPr>
                    <w:t xml:space="preserve"> </w:t>
                  </w:r>
                  <w:r w:rsidRPr="0034305D">
                    <w:rPr>
                      <w:b/>
                      <w:bCs/>
                      <w:color w:val="0000FF"/>
                    </w:rPr>
                    <w:t>запрещается:</w:t>
                  </w:r>
                </w:p>
                <w:p w:rsidR="00694551" w:rsidRPr="00F74B83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 w:rsidRPr="00F74B83">
                    <w:t xml:space="preserve">- курить и пользоваться открытым огнем в </w:t>
                  </w:r>
                  <w:r>
                    <w:t xml:space="preserve">      </w:t>
                  </w:r>
                  <w:r w:rsidRPr="00F74B83">
                    <w:t>сараях и на чердаках, а также в других местах, где хранятся горючие материалы;</w:t>
                  </w:r>
                </w:p>
                <w:p w:rsidR="00694551" w:rsidRPr="00F74B83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 w:rsidRPr="00F74B83">
                    <w:t>- хранить легковоспламеняющиеся и горючие жидкости, а также горючие материалы, старую мебель, хозяйственные и другие вещи на чердаках;</w:t>
                  </w:r>
                </w:p>
                <w:p w:rsidR="00694551" w:rsidRPr="00F74B83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 w:rsidRPr="00F74B83">
                    <w:t xml:space="preserve">- производить </w:t>
                  </w:r>
                  <w:proofErr w:type="spellStart"/>
                  <w:r w:rsidRPr="00F74B83">
                    <w:t>электро</w:t>
                  </w:r>
                  <w:proofErr w:type="spellEnd"/>
                  <w:r>
                    <w:t xml:space="preserve"> </w:t>
                  </w:r>
                  <w:r w:rsidRPr="00F74B83">
            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</w:t>
                  </w:r>
                  <w:r>
                    <w:t xml:space="preserve"> </w:t>
                  </w:r>
                  <w:r w:rsidRPr="00F74B83">
                    <w:t>средствами пожаротушения;</w:t>
                  </w:r>
                </w:p>
                <w:p w:rsidR="00694551" w:rsidRPr="00F74B83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 w:rsidRPr="00F74B83">
                    <w:t xml:space="preserve"> </w:t>
                  </w:r>
                  <w:r>
                    <w:t xml:space="preserve">- </w:t>
                  </w:r>
                  <w:r w:rsidRPr="00F74B83">
                    <w:t xml:space="preserve">разводить костры и выбрасывать не </w:t>
                  </w:r>
                  <w:r>
                    <w:t xml:space="preserve"> </w:t>
                  </w:r>
                  <w:r w:rsidRPr="00F74B83">
                    <w:t>затушенный уголь и золу вблизи строений;</w:t>
                  </w:r>
                </w:p>
                <w:p w:rsidR="00694551" w:rsidRPr="00F74B83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 w:rsidRPr="00F74B83">
                    <w:t xml:space="preserve">- пользоваться розетками, рубильниками, </w:t>
                  </w:r>
                  <w:r>
                    <w:t xml:space="preserve">      </w:t>
                  </w:r>
                  <w:r w:rsidRPr="00F74B83">
                    <w:t xml:space="preserve">другими </w:t>
                  </w:r>
                  <w:proofErr w:type="spellStart"/>
                  <w:r w:rsidRPr="00F74B83">
                    <w:t>электроустановочными</w:t>
                  </w:r>
                  <w:proofErr w:type="spellEnd"/>
                  <w:r w:rsidRPr="00F74B83">
                    <w:t xml:space="preserve"> изделиями с </w:t>
                  </w:r>
                  <w:r>
                    <w:t xml:space="preserve">  </w:t>
                  </w:r>
                  <w:r w:rsidRPr="00F74B83">
                    <w:t>повреждениями;</w:t>
                  </w:r>
                </w:p>
                <w:p w:rsidR="00694551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 w:rsidRPr="00F74B83">
                    <w:t xml:space="preserve">- </w:t>
                  </w:r>
                  <w:r>
                    <w:t>включать в одну электросеть сеть электроприборы повышенной мощности</w:t>
                  </w:r>
                  <w:r w:rsidRPr="00F74B83">
                    <w:t>;</w:t>
                  </w:r>
                </w:p>
                <w:p w:rsidR="00694551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 w:rsidRPr="00F74B83">
                    <w:t xml:space="preserve">- </w:t>
                  </w:r>
                  <w:r>
                    <w:t>хранить</w:t>
                  </w:r>
                  <w:r w:rsidRPr="00F74B83">
                    <w:t xml:space="preserve"> спичк</w:t>
                  </w:r>
                  <w:r>
                    <w:t>и</w:t>
                  </w:r>
                  <w:r w:rsidRPr="00F74B83">
                    <w:t>, зажигал</w:t>
                  </w:r>
                  <w:r>
                    <w:t>ки</w:t>
                  </w:r>
                  <w:r w:rsidRPr="00F74B83">
                    <w:t>, керосин, бензин, в доступных для детей местах</w:t>
                  </w:r>
                  <w:r>
                    <w:t>;</w:t>
                  </w:r>
                </w:p>
                <w:p w:rsidR="00694551" w:rsidRPr="00F74B83" w:rsidRDefault="00694551" w:rsidP="001B4B14">
                  <w:pPr>
                    <w:shd w:val="clear" w:color="auto" w:fill="FFFFFF"/>
                    <w:ind w:left="113" w:right="113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F74B83">
                    <w:rPr>
                      <w:bCs/>
                      <w:sz w:val="24"/>
                      <w:szCs w:val="24"/>
                    </w:rPr>
                    <w:t>разводить костры в ветряную погоду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  <w:r w:rsidRPr="00F74B83">
                    <w:rPr>
                      <w:bCs/>
                      <w:sz w:val="24"/>
                      <w:szCs w:val="24"/>
                    </w:rPr>
                    <w:t xml:space="preserve"> сжигать отходы и мусор вблизи зданий</w:t>
                  </w:r>
                  <w:r>
                    <w:rPr>
                      <w:bCs/>
                      <w:sz w:val="24"/>
                      <w:szCs w:val="24"/>
                    </w:rPr>
                    <w:t xml:space="preserve"> и строений.</w:t>
                  </w:r>
                </w:p>
                <w:p w:rsidR="00694551" w:rsidRPr="00CC74E5" w:rsidRDefault="005A2F74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350" cy="914400"/>
                        <wp:effectExtent l="19050" t="0" r="0" b="0"/>
                        <wp:docPr id="15" name="Рисунок 15" descr="1_540d29b086b0f540d29b086b7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_540d29b086b0f540d29b086b7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4551"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23975" cy="885825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4551">
                    <w:t xml:space="preserve"> </w:t>
                  </w:r>
                </w:p>
                <w:p w:rsidR="00694551" w:rsidRPr="00CC74E5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  <w:rPr>
                      <w:b/>
                      <w:bCs/>
                      <w:color w:val="0000FF"/>
                    </w:rPr>
                  </w:pPr>
                  <w:r w:rsidRPr="00CC74E5">
                    <w:rPr>
                      <w:b/>
                      <w:bCs/>
                      <w:color w:val="0000FF"/>
                    </w:rPr>
                    <w:t>Рекомендации:</w:t>
                  </w:r>
                </w:p>
                <w:p w:rsidR="00694551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>
                    <w:rPr>
                      <w:rFonts w:cs="Arial"/>
                    </w:rPr>
                    <w:t xml:space="preserve"> На летний период </w:t>
                  </w:r>
                  <w:r w:rsidRPr="00F74B83">
                    <w:rPr>
                      <w:rFonts w:cs="Arial"/>
                    </w:rPr>
                    <w:t>установите около жилого дома</w:t>
                  </w:r>
                  <w:r>
                    <w:rPr>
                      <w:rFonts w:cs="Arial"/>
                    </w:rPr>
                    <w:t>,</w:t>
                  </w:r>
                  <w:r w:rsidRPr="00F74B83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на </w:t>
                  </w:r>
                  <w:r w:rsidRPr="00F74B83">
                    <w:rPr>
                      <w:rFonts w:cs="Arial"/>
                    </w:rPr>
                    <w:t>дач</w:t>
                  </w:r>
                  <w:r>
                    <w:rPr>
                      <w:rFonts w:cs="Arial"/>
                    </w:rPr>
                    <w:t xml:space="preserve">е </w:t>
                  </w:r>
                  <w:r w:rsidRPr="00F74B83">
                    <w:rPr>
                      <w:rFonts w:cs="Arial"/>
                    </w:rPr>
                    <w:t>емкость с водой</w:t>
                  </w:r>
                  <w:r>
                    <w:rPr>
                      <w:rFonts w:cs="Arial"/>
                    </w:rPr>
                    <w:t>.</w:t>
                  </w:r>
                  <w:r w:rsidRPr="00F74B83">
                    <w:t xml:space="preserve"> </w:t>
                  </w:r>
                </w:p>
                <w:p w:rsidR="00694551" w:rsidRPr="00F74B83" w:rsidRDefault="00694551" w:rsidP="001B4B1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53"/>
                    <w:jc w:val="both"/>
                  </w:pPr>
                  <w:r>
                    <w:t>Обеспечьте Вашу квартиру,  дом,  дачу, гараж огнетушителем (порошковым или углекислотным).</w:t>
                  </w:r>
                </w:p>
                <w:p w:rsidR="00694551" w:rsidRPr="00F74B83" w:rsidRDefault="00694551" w:rsidP="006945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81.7pt;margin-top:20.5pt;width:4in;height:550.4pt;z-index:251658240" strokecolor="white">
            <v:textbox>
              <w:txbxContent>
                <w:p w:rsidR="00694551" w:rsidRPr="00B66874" w:rsidRDefault="00694551" w:rsidP="00694551">
                  <w:pPr>
                    <w:shd w:val="clear" w:color="auto" w:fill="FFFFFF"/>
                    <w:ind w:firstLine="180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B66874">
                    <w:rPr>
                      <w:b/>
                      <w:color w:val="0000FF"/>
                      <w:sz w:val="24"/>
                      <w:szCs w:val="24"/>
                    </w:rPr>
                    <w:t xml:space="preserve">В летний пожароопасный </w:t>
                  </w:r>
                </w:p>
                <w:p w:rsidR="00694551" w:rsidRDefault="00694551" w:rsidP="00694551">
                  <w:pPr>
                    <w:shd w:val="clear" w:color="auto" w:fill="FFFFFF"/>
                    <w:ind w:firstLine="180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B66874">
                    <w:rPr>
                      <w:b/>
                      <w:color w:val="0000FF"/>
                      <w:sz w:val="24"/>
                      <w:szCs w:val="24"/>
                    </w:rPr>
                    <w:t xml:space="preserve">период 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 xml:space="preserve">при посещении леса </w:t>
                  </w:r>
                </w:p>
                <w:p w:rsidR="00694551" w:rsidRDefault="00694551" w:rsidP="00694551">
                  <w:pPr>
                    <w:shd w:val="clear" w:color="auto" w:fill="FFFFFF"/>
                    <w:ind w:firstLine="180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B66874">
                    <w:rPr>
                      <w:b/>
                      <w:color w:val="0000FF"/>
                      <w:sz w:val="24"/>
                      <w:szCs w:val="24"/>
                    </w:rPr>
                    <w:t>запрещается:</w:t>
                  </w:r>
                </w:p>
                <w:p w:rsidR="00694551" w:rsidRPr="00F74B83" w:rsidRDefault="00694551" w:rsidP="001B4B14">
                  <w:pPr>
                    <w:shd w:val="clear" w:color="auto" w:fill="FFFFFF"/>
                    <w:ind w:left="142" w:right="20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F74B83">
                    <w:rPr>
                      <w:bCs/>
                      <w:sz w:val="24"/>
                      <w:szCs w:val="24"/>
                    </w:rPr>
                    <w:t xml:space="preserve">разводить </w:t>
                  </w:r>
                  <w:r>
                    <w:rPr>
                      <w:bCs/>
                      <w:sz w:val="24"/>
                      <w:szCs w:val="24"/>
                    </w:rPr>
                    <w:t>костры в лесах, на территории поселений и городских округов, территориях садоводческих огороднических и дачных некоммерческих объединений граждан, полосах отвода линий электропередачи, железнодорожных и автомобильных дорогах</w:t>
                  </w:r>
                  <w:r w:rsidRPr="00F74B83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694551" w:rsidRDefault="00694551" w:rsidP="001B4B14">
                  <w:pPr>
                    <w:shd w:val="clear" w:color="auto" w:fill="FFFFFF"/>
                    <w:ind w:left="142" w:right="20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 въезжать в хвойный лес на автомобильном транспорте, за исключением дорог общего пользования;</w:t>
                  </w:r>
                </w:p>
                <w:p w:rsidR="00694551" w:rsidRPr="00F74B83" w:rsidRDefault="00694551" w:rsidP="001B4B14">
                  <w:pPr>
                    <w:shd w:val="clear" w:color="auto" w:fill="FFFFFF"/>
                    <w:ind w:left="142" w:right="20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F74B83">
                    <w:rPr>
                      <w:bCs/>
                      <w:sz w:val="24"/>
                      <w:szCs w:val="24"/>
                    </w:rPr>
                    <w:t>заправлять автомобили при работающем двигателе;</w:t>
                  </w:r>
                </w:p>
                <w:p w:rsidR="00694551" w:rsidRPr="00F74B83" w:rsidRDefault="00694551" w:rsidP="001B4B14">
                  <w:pPr>
                    <w:shd w:val="clear" w:color="auto" w:fill="FFFFFF"/>
                    <w:ind w:left="142" w:right="20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F74B83">
                    <w:rPr>
                      <w:bCs/>
                      <w:sz w:val="24"/>
                      <w:szCs w:val="24"/>
                    </w:rPr>
                    <w:t xml:space="preserve">выжигать траву </w:t>
                  </w:r>
                  <w:r>
                    <w:rPr>
                      <w:bCs/>
                      <w:sz w:val="24"/>
                      <w:szCs w:val="24"/>
                    </w:rPr>
                    <w:t>и</w:t>
                  </w:r>
                  <w:r w:rsidRPr="00F74B83">
                    <w:rPr>
                      <w:bCs/>
                      <w:sz w:val="24"/>
                      <w:szCs w:val="24"/>
                    </w:rPr>
                    <w:t xml:space="preserve"> стерню на полях</w:t>
                  </w:r>
                  <w:r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694551" w:rsidRPr="00F74B83" w:rsidRDefault="00694551" w:rsidP="001B4B14">
                  <w:pPr>
                    <w:shd w:val="clear" w:color="auto" w:fill="FFFFFF"/>
                    <w:ind w:left="142" w:right="20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F74B83">
                    <w:rPr>
                      <w:bCs/>
                      <w:sz w:val="24"/>
                      <w:szCs w:val="24"/>
                    </w:rPr>
                    <w:t>находясь в лесу курить, бросать горящие спич</w:t>
                  </w:r>
                  <w:r>
                    <w:rPr>
                      <w:bCs/>
                      <w:sz w:val="24"/>
                      <w:szCs w:val="24"/>
                    </w:rPr>
                    <w:t>ки, окурки</w:t>
                  </w:r>
                  <w:r w:rsidRPr="00F74B83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694551" w:rsidRDefault="00694551" w:rsidP="001B4B14">
                  <w:pPr>
                    <w:shd w:val="clear" w:color="auto" w:fill="FFFFFF"/>
                    <w:ind w:left="142" w:right="20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F74B83">
                    <w:rPr>
                      <w:bCs/>
                      <w:sz w:val="24"/>
                      <w:szCs w:val="24"/>
                    </w:rPr>
                    <w:t>использовать пиротехнические средства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74B83">
                    <w:rPr>
                      <w:bCs/>
                      <w:sz w:val="24"/>
                      <w:szCs w:val="24"/>
                    </w:rPr>
                    <w:t>бенгальские огни, фейервер</w:t>
                  </w:r>
                  <w:r>
                    <w:rPr>
                      <w:bCs/>
                      <w:sz w:val="24"/>
                      <w:szCs w:val="24"/>
                    </w:rPr>
                    <w:t>ки.</w:t>
                  </w:r>
                </w:p>
                <w:p w:rsidR="00694551" w:rsidRDefault="00694551" w:rsidP="001B4B14">
                  <w:pPr>
                    <w:shd w:val="clear" w:color="auto" w:fill="FFFFFF"/>
                    <w:ind w:left="142" w:right="20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694551" w:rsidRDefault="00694551" w:rsidP="00694551">
                  <w:pPr>
                    <w:shd w:val="clear" w:color="auto" w:fill="FFFFFF"/>
                    <w:ind w:right="45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694551" w:rsidRPr="00DF31C0" w:rsidRDefault="005A2F74" w:rsidP="001B4B14">
                  <w:pPr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76550" cy="1800225"/>
                        <wp:effectExtent l="19050" t="0" r="0" b="0"/>
                        <wp:docPr id="6" name="Рисунок 6" descr="по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ож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551" w:rsidRDefault="00694551" w:rsidP="00694551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</w:p>
                <w:p w:rsidR="00694551" w:rsidRDefault="00694551" w:rsidP="00694551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25FC5">
                    <w:rPr>
                      <w:b/>
                      <w:bCs/>
                      <w:color w:val="0000FF"/>
                    </w:rPr>
                    <w:t>Для информации</w:t>
                  </w:r>
                  <w:r>
                    <w:rPr>
                      <w:b/>
                      <w:bCs/>
                      <w:color w:val="0000FF"/>
                    </w:rPr>
                    <w:t>:</w:t>
                  </w:r>
                </w:p>
                <w:p w:rsidR="00E7709C" w:rsidRPr="00825FC5" w:rsidRDefault="00E7709C" w:rsidP="00694551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</w:p>
                <w:p w:rsidR="00694551" w:rsidRDefault="00E7709C" w:rsidP="00694551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С 01</w:t>
                  </w:r>
                  <w:r w:rsidR="00694551" w:rsidRPr="008A3485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апреля на территории </w:t>
                  </w:r>
                </w:p>
                <w:p w:rsidR="00694551" w:rsidRPr="008A3485" w:rsidRDefault="00694551" w:rsidP="00694551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A3485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Воронежской области </w:t>
                  </w:r>
                  <w:proofErr w:type="gramStart"/>
                  <w:r w:rsidRPr="008A3485">
                    <w:rPr>
                      <w:b/>
                      <w:bCs/>
                      <w:color w:val="FF0000"/>
                      <w:sz w:val="24"/>
                      <w:szCs w:val="24"/>
                    </w:rPr>
                    <w:t>установлен</w:t>
                  </w:r>
                  <w:proofErr w:type="gramEnd"/>
                  <w:r w:rsidRPr="008A3485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694551" w:rsidRPr="008A3485" w:rsidRDefault="00694551" w:rsidP="00694551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A3485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особый противопожарный режим </w:t>
                  </w:r>
                </w:p>
                <w:p w:rsidR="00694551" w:rsidRPr="008A3485" w:rsidRDefault="00694551" w:rsidP="00694551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694551" w:rsidSect="009D0D96">
      <w:pgSz w:w="16838" w:h="11906" w:orient="landscape"/>
      <w:pgMar w:top="360" w:right="278" w:bottom="180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2311"/>
    <w:rsid w:val="00037ABF"/>
    <w:rsid w:val="0007129F"/>
    <w:rsid w:val="000E2311"/>
    <w:rsid w:val="001320F4"/>
    <w:rsid w:val="00173A07"/>
    <w:rsid w:val="001B4B14"/>
    <w:rsid w:val="001C2B7D"/>
    <w:rsid w:val="002F4E23"/>
    <w:rsid w:val="00335DA0"/>
    <w:rsid w:val="003736CD"/>
    <w:rsid w:val="003E70DB"/>
    <w:rsid w:val="004C7A0C"/>
    <w:rsid w:val="00505716"/>
    <w:rsid w:val="00532FBD"/>
    <w:rsid w:val="00595FEA"/>
    <w:rsid w:val="005A2F74"/>
    <w:rsid w:val="00665CC6"/>
    <w:rsid w:val="00694551"/>
    <w:rsid w:val="00712D5C"/>
    <w:rsid w:val="007D7446"/>
    <w:rsid w:val="008C20E4"/>
    <w:rsid w:val="009C1245"/>
    <w:rsid w:val="009C4329"/>
    <w:rsid w:val="009D0D96"/>
    <w:rsid w:val="00A03C1B"/>
    <w:rsid w:val="00B569B2"/>
    <w:rsid w:val="00BB66A6"/>
    <w:rsid w:val="00CB31B4"/>
    <w:rsid w:val="00D80CD0"/>
    <w:rsid w:val="00D903C4"/>
    <w:rsid w:val="00DF753D"/>
    <w:rsid w:val="00E001C7"/>
    <w:rsid w:val="00E606F4"/>
    <w:rsid w:val="00E637B7"/>
    <w:rsid w:val="00E72E23"/>
    <w:rsid w:val="00E7709C"/>
    <w:rsid w:val="00E8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455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94551"/>
    <w:rPr>
      <w:b/>
      <w:bCs/>
    </w:rPr>
  </w:style>
  <w:style w:type="paragraph" w:styleId="a5">
    <w:name w:val="Balloon Text"/>
    <w:basedOn w:val="a"/>
    <w:link w:val="a6"/>
    <w:rsid w:val="007D7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Rossik</dc:creator>
  <cp:lastModifiedBy>ww</cp:lastModifiedBy>
  <cp:revision>2</cp:revision>
  <cp:lastPrinted>2020-07-09T06:42:00Z</cp:lastPrinted>
  <dcterms:created xsi:type="dcterms:W3CDTF">2020-07-09T08:50:00Z</dcterms:created>
  <dcterms:modified xsi:type="dcterms:W3CDTF">2020-07-09T08:50:00Z</dcterms:modified>
</cp:coreProperties>
</file>